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Ge 114</w:t>
      </w:r>
    </w:p>
    <w:p w:rsidR="00000000" w:rsidDel="00000000" w:rsidP="00000000" w:rsidRDefault="00000000" w:rsidRPr="00000000" w14:paraId="00000002">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Hand Specimen Lab Exercise 5</w:t>
      </w:r>
    </w:p>
    <w:p w:rsidR="00000000" w:rsidDel="00000000" w:rsidP="00000000" w:rsidRDefault="00000000" w:rsidRPr="00000000" w14:paraId="00000003">
      <w:pPr>
        <w:jc w:val="center"/>
        <w:rPr>
          <w:rFonts w:ascii="Cambria" w:cs="Cambria" w:eastAsia="Cambria" w:hAnsi="Cambria"/>
        </w:rPr>
      </w:pPr>
      <w:r w:rsidDel="00000000" w:rsidR="00000000" w:rsidRPr="00000000">
        <w:rPr>
          <w:rFonts w:ascii="Cambria" w:cs="Cambria" w:eastAsia="Cambria" w:hAnsi="Cambria"/>
          <w:rtl w:val="0"/>
        </w:rPr>
        <w:t xml:space="preserve">Silicates III: Sheet Silicates </w:t>
      </w:r>
    </w:p>
    <w:p w:rsidR="00000000" w:rsidDel="00000000" w:rsidP="00000000" w:rsidRDefault="00000000" w:rsidRPr="00000000" w14:paraId="00000004">
      <w:pPr>
        <w:rPr>
          <w:rFonts w:ascii="Cambria" w:cs="Cambria" w:eastAsia="Cambria" w:hAnsi="Cambria"/>
          <w:b w:val="1"/>
        </w:rPr>
      </w:pPr>
      <w:r w:rsidDel="00000000" w:rsidR="00000000" w:rsidRPr="00000000">
        <w:rPr>
          <w:rtl w:val="0"/>
        </w:rPr>
      </w:r>
    </w:p>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b w:val="1"/>
          <w:rtl w:val="0"/>
        </w:rPr>
        <w:t xml:space="preserve">Items in bold type will be written up and handed in as part of the lab report.</w:t>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Goals:   </w:t>
      </w:r>
    </w:p>
    <w:p w:rsidR="00000000" w:rsidDel="00000000" w:rsidP="00000000" w:rsidRDefault="00000000" w:rsidRPr="00000000" w14:paraId="00000008">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Learn about the silicate classification system for sheet silicates</w:t>
      </w:r>
    </w:p>
    <w:p w:rsidR="00000000" w:rsidDel="00000000" w:rsidP="00000000" w:rsidRDefault="00000000" w:rsidRPr="00000000" w14:paraId="00000009">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Learn about the sheet silicate structural classification</w:t>
      </w:r>
    </w:p>
    <w:p w:rsidR="00000000" w:rsidDel="00000000" w:rsidP="00000000" w:rsidRDefault="00000000" w:rsidRPr="00000000" w14:paraId="0000000A">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Identify 10 major minerals in these two groups</w:t>
      </w:r>
    </w:p>
    <w:p w:rsidR="00000000" w:rsidDel="00000000" w:rsidP="00000000" w:rsidRDefault="00000000" w:rsidRPr="00000000" w14:paraId="0000000B">
      <w:pPr>
        <w:rPr>
          <w:rFonts w:ascii="Cambria" w:cs="Cambria" w:eastAsia="Cambria" w:hAnsi="Cambria"/>
        </w:rPr>
      </w:pPr>
      <w:r w:rsidDel="00000000" w:rsidR="00000000" w:rsidRPr="00000000">
        <w:rPr>
          <w:rtl w:val="0"/>
        </w:rPr>
      </w:r>
    </w:p>
    <w:p w:rsidR="00000000" w:rsidDel="00000000" w:rsidP="00000000" w:rsidRDefault="00000000" w:rsidRPr="00000000" w14:paraId="0000000C">
      <w:pPr>
        <w:ind w:left="720" w:hanging="720"/>
        <w:rPr>
          <w:rFonts w:ascii="Cambria" w:cs="Cambria" w:eastAsia="Cambria" w:hAnsi="Cambria"/>
        </w:rPr>
      </w:pPr>
      <w:r w:rsidDel="00000000" w:rsidR="00000000" w:rsidRPr="00000000">
        <w:rPr>
          <w:rFonts w:ascii="Cambria" w:cs="Cambria" w:eastAsia="Cambria" w:hAnsi="Cambria"/>
          <w:rtl w:val="0"/>
        </w:rPr>
        <w:t xml:space="preserve">I) </w:t>
        <w:tab/>
      </w:r>
      <w:r w:rsidDel="00000000" w:rsidR="00000000" w:rsidRPr="00000000">
        <w:rPr>
          <w:rFonts w:ascii="Cambria" w:cs="Cambria" w:eastAsia="Cambria" w:hAnsi="Cambria"/>
          <w:b w:val="1"/>
          <w:rtl w:val="0"/>
        </w:rPr>
        <w:t xml:space="preserve">Explain the structural characteristics of minerals in this group </w:t>
      </w:r>
      <w:r w:rsidDel="00000000" w:rsidR="00000000" w:rsidRPr="00000000">
        <w:rPr>
          <w:rFonts w:ascii="Cambria" w:cs="Cambria" w:eastAsia="Cambria" w:hAnsi="Cambria"/>
          <w:rtl w:val="0"/>
        </w:rPr>
        <w:t xml:space="preserve">(sheet silicate)</w:t>
      </w:r>
      <w:r w:rsidDel="00000000" w:rsidR="00000000" w:rsidRPr="00000000">
        <w:rPr>
          <w:rFonts w:ascii="Cambria" w:cs="Cambria" w:eastAsia="Cambria" w:hAnsi="Cambria"/>
          <w:rtl w:val="0"/>
        </w:rPr>
        <w:t xml:space="preserve">.  Looking at the lab slides or a mineralogy textbook will be helpful.</w:t>
      </w:r>
    </w:p>
    <w:p w:rsidR="00000000" w:rsidDel="00000000" w:rsidP="00000000" w:rsidRDefault="00000000" w:rsidRPr="00000000" w14:paraId="0000000D">
      <w:pPr>
        <w:rPr>
          <w:rFonts w:ascii="Cambria" w:cs="Cambria" w:eastAsia="Cambria" w:hAnsi="Cambria"/>
        </w:rPr>
      </w:pPr>
      <w:r w:rsidDel="00000000" w:rsidR="00000000" w:rsidRPr="00000000">
        <w:rPr>
          <w:rtl w:val="0"/>
        </w:rPr>
      </w:r>
    </w:p>
    <w:p w:rsidR="00000000" w:rsidDel="00000000" w:rsidP="00000000" w:rsidRDefault="00000000" w:rsidRPr="00000000" w14:paraId="0000000E">
      <w:pPr>
        <w:rPr>
          <w:rFonts w:ascii="Cambria" w:cs="Cambria" w:eastAsia="Cambria" w:hAnsi="Cambria"/>
        </w:rPr>
      </w:pPr>
      <w:r w:rsidDel="00000000" w:rsidR="00000000" w:rsidRPr="00000000">
        <w:rPr>
          <w:rFonts w:ascii="Cambria" w:cs="Cambria" w:eastAsia="Cambria" w:hAnsi="Cambria"/>
          <w:rtl w:val="0"/>
        </w:rPr>
        <w:t xml:space="preserve">II) </w:t>
        <w:tab/>
        <w:t xml:space="preserve">The minerals to be studied in this lab are:</w:t>
      </w:r>
    </w:p>
    <w:p w:rsidR="00000000" w:rsidDel="00000000" w:rsidP="00000000" w:rsidRDefault="00000000" w:rsidRPr="00000000" w14:paraId="0000000F">
      <w:pPr>
        <w:jc w:val="center"/>
        <w:rPr>
          <w:rFonts w:ascii="Cambria" w:cs="Cambria" w:eastAsia="Cambria" w:hAnsi="Cambria"/>
          <w:sz w:val="24"/>
          <w:szCs w:val="24"/>
        </w:rPr>
      </w:pP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10">
      <w:pPr>
        <w:ind w:left="36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Sheet Silicates: </w:t>
        <w:tab/>
        <w:t xml:space="preserve">       </w:t>
      </w:r>
    </w:p>
    <w:p w:rsidR="00000000" w:rsidDel="00000000" w:rsidP="00000000" w:rsidRDefault="00000000" w:rsidRPr="00000000" w14:paraId="00000011">
      <w:pPr>
        <w:ind w:left="720" w:firstLine="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Micas</w:t>
      </w:r>
      <w:r w:rsidDel="00000000" w:rsidR="00000000" w:rsidRPr="00000000">
        <w:rPr>
          <w:rFonts w:ascii="Cambria" w:cs="Cambria" w:eastAsia="Cambria" w:hAnsi="Cambria"/>
          <w:sz w:val="24"/>
          <w:szCs w:val="24"/>
          <w:rtl w:val="0"/>
        </w:rPr>
        <w:t xml:space="preserve"> (muscovite, biotite, phlogopite, lepidolite)  </w:t>
      </w:r>
    </w:p>
    <w:p w:rsidR="00000000" w:rsidDel="00000000" w:rsidP="00000000" w:rsidRDefault="00000000" w:rsidRPr="00000000" w14:paraId="00000012">
      <w:pPr>
        <w:ind w:left="720" w:firstLine="360"/>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Chlorite</w:t>
      </w:r>
    </w:p>
    <w:p w:rsidR="00000000" w:rsidDel="00000000" w:rsidP="00000000" w:rsidRDefault="00000000" w:rsidRPr="00000000" w14:paraId="00000013">
      <w:pPr>
        <w:ind w:left="720" w:firstLine="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Serpentine </w:t>
      </w:r>
      <w:r w:rsidDel="00000000" w:rsidR="00000000" w:rsidRPr="00000000">
        <w:rPr>
          <w:rFonts w:ascii="Cambria" w:cs="Cambria" w:eastAsia="Cambria" w:hAnsi="Cambria"/>
          <w:sz w:val="24"/>
          <w:szCs w:val="24"/>
          <w:rtl w:val="0"/>
        </w:rPr>
        <w:t xml:space="preserve">(antigorite, chrysotile)</w:t>
      </w:r>
    </w:p>
    <w:p w:rsidR="00000000" w:rsidDel="00000000" w:rsidP="00000000" w:rsidRDefault="00000000" w:rsidRPr="00000000" w14:paraId="00000014">
      <w:pPr>
        <w:ind w:left="720" w:firstLine="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Kaolinite</w:t>
        <w:tab/>
        <w:tab/>
        <w:tab/>
        <w:t xml:space="preserve">Montmorillonite</w:t>
        <w:tab/>
        <w:tab/>
        <w:tab/>
        <w:t xml:space="preserve">Talc</w:t>
      </w:r>
    </w:p>
    <w:p w:rsidR="00000000" w:rsidDel="00000000" w:rsidP="00000000" w:rsidRDefault="00000000" w:rsidRPr="00000000" w14:paraId="00000015">
      <w:pPr>
        <w:ind w:left="36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ind w:left="360" w:firstLine="0"/>
        <w:rPr>
          <w:rFonts w:ascii="Cambria" w:cs="Cambria" w:eastAsia="Cambria" w:hAnsi="Cambria"/>
        </w:rPr>
      </w:pPr>
      <w:r w:rsidDel="00000000" w:rsidR="00000000" w:rsidRPr="00000000">
        <w:rPr>
          <w:rFonts w:ascii="Cambria" w:cs="Cambria" w:eastAsia="Cambria" w:hAnsi="Cambria"/>
          <w:rtl w:val="0"/>
        </w:rPr>
        <w:t xml:space="preserve">Plus one sheet silicate of your choice from the collection, not on this list   </w:t>
      </w:r>
    </w:p>
    <w:p w:rsidR="00000000" w:rsidDel="00000000" w:rsidP="00000000" w:rsidRDefault="00000000" w:rsidRPr="00000000" w14:paraId="00000017">
      <w:pPr>
        <w:jc w:val="center"/>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018">
      <w:pPr>
        <w:rPr>
          <w:rFonts w:ascii="Cambria" w:cs="Cambria" w:eastAsia="Cambria" w:hAnsi="Cambria"/>
          <w:b w:val="1"/>
        </w:rPr>
      </w:pPr>
      <w:r w:rsidDel="00000000" w:rsidR="00000000" w:rsidRPr="00000000">
        <w:rPr>
          <w:rtl w:val="0"/>
        </w:rPr>
      </w:r>
    </w:p>
    <w:p w:rsidR="00000000" w:rsidDel="00000000" w:rsidP="00000000" w:rsidRDefault="00000000" w:rsidRPr="00000000" w14:paraId="00000019">
      <w:pPr>
        <w:rPr>
          <w:rFonts w:ascii="Cambria" w:cs="Cambria" w:eastAsia="Cambria" w:hAnsi="Cambria"/>
          <w:b w:val="1"/>
        </w:rPr>
      </w:pPr>
      <w:r w:rsidDel="00000000" w:rsidR="00000000" w:rsidRPr="00000000">
        <w:rPr>
          <w:rFonts w:ascii="Cambria" w:cs="Cambria" w:eastAsia="Cambria" w:hAnsi="Cambria"/>
          <w:b w:val="1"/>
          <w:rtl w:val="0"/>
        </w:rPr>
        <w:t xml:space="preserve">Prepare a brief written description of your characterization of these minerals, in the form of a table.  This table should include the following:</w:t>
      </w:r>
    </w:p>
    <w:p w:rsidR="00000000" w:rsidDel="00000000" w:rsidP="00000000" w:rsidRDefault="00000000" w:rsidRPr="00000000" w14:paraId="0000001A">
      <w:pPr>
        <w:ind w:left="1440" w:hanging="720"/>
        <w:rPr>
          <w:rFonts w:ascii="Cambria" w:cs="Cambria" w:eastAsia="Cambria" w:hAnsi="Cambria"/>
        </w:rPr>
      </w:pPr>
      <w:r w:rsidDel="00000000" w:rsidR="00000000" w:rsidRPr="00000000">
        <w:rPr>
          <w:rFonts w:ascii="Cambria" w:cs="Cambria" w:eastAsia="Cambria" w:hAnsi="Cambria"/>
          <w:rtl w:val="0"/>
        </w:rPr>
        <w:t xml:space="preserve">- Mineral name, formula, and SiO</w:t>
      </w:r>
      <w:r w:rsidDel="00000000" w:rsidR="00000000" w:rsidRPr="00000000">
        <w:rPr>
          <w:rFonts w:ascii="Cambria" w:cs="Cambria" w:eastAsia="Cambria" w:hAnsi="Cambria"/>
          <w:vertAlign w:val="subscript"/>
          <w:rtl w:val="0"/>
        </w:rPr>
        <w:t xml:space="preserve">2</w:t>
      </w:r>
      <w:r w:rsidDel="00000000" w:rsidR="00000000" w:rsidRPr="00000000">
        <w:rPr>
          <w:rFonts w:ascii="Cambria" w:cs="Cambria" w:eastAsia="Cambria" w:hAnsi="Cambria"/>
          <w:rtl w:val="0"/>
        </w:rPr>
        <w:t xml:space="preserve"> polymerization (i.e., tectosilicate, orthosilicate, etc.).  For </w:t>
      </w:r>
      <w:r w:rsidDel="00000000" w:rsidR="00000000" w:rsidRPr="00000000">
        <w:rPr>
          <w:rFonts w:ascii="Cambria" w:cs="Cambria" w:eastAsia="Cambria" w:hAnsi="Cambria"/>
          <w:i w:val="1"/>
          <w:rtl w:val="0"/>
        </w:rPr>
        <w:t xml:space="preserve">mineral groups</w:t>
      </w:r>
      <w:r w:rsidDel="00000000" w:rsidR="00000000" w:rsidRPr="00000000">
        <w:rPr>
          <w:rFonts w:ascii="Cambria" w:cs="Cambria" w:eastAsia="Cambria" w:hAnsi="Cambria"/>
          <w:rtl w:val="0"/>
        </w:rPr>
        <w:t xml:space="preserve">, you may list a general formula for the group and distinguish the minerals in that group by noting the elemental substitutions into each site for each mineral.</w:t>
      </w:r>
    </w:p>
    <w:p w:rsidR="00000000" w:rsidDel="00000000" w:rsidP="00000000" w:rsidRDefault="00000000" w:rsidRPr="00000000" w14:paraId="0000001B">
      <w:pPr>
        <w:ind w:left="1440" w:hanging="720"/>
        <w:rPr>
          <w:rFonts w:ascii="Cambria" w:cs="Cambria" w:eastAsia="Cambria" w:hAnsi="Cambria"/>
        </w:rPr>
      </w:pPr>
      <w:r w:rsidDel="00000000" w:rsidR="00000000" w:rsidRPr="00000000">
        <w:rPr>
          <w:rFonts w:ascii="Cambria" w:cs="Cambria" w:eastAsia="Cambria" w:hAnsi="Cambria"/>
          <w:rtl w:val="0"/>
        </w:rPr>
        <w:t xml:space="preserve">- Physical properties and attributes such as: cleavage or fracture, crystal form or habit, luster, color, density to the hand, and possibly magnetism, taste, and other properties if relevant. You may describe the general physical properties of all minerals in a </w:t>
      </w:r>
      <w:r w:rsidDel="00000000" w:rsidR="00000000" w:rsidRPr="00000000">
        <w:rPr>
          <w:rFonts w:ascii="Cambria" w:cs="Cambria" w:eastAsia="Cambria" w:hAnsi="Cambria"/>
          <w:i w:val="1"/>
          <w:rtl w:val="0"/>
        </w:rPr>
        <w:t xml:space="preserve">mineral group</w:t>
      </w:r>
      <w:r w:rsidDel="00000000" w:rsidR="00000000" w:rsidRPr="00000000">
        <w:rPr>
          <w:rFonts w:ascii="Cambria" w:cs="Cambria" w:eastAsia="Cambria" w:hAnsi="Cambria"/>
          <w:rtl w:val="0"/>
        </w:rPr>
        <w:t xml:space="preserve"> once, instead of for each mineral, but be sure to include how to distinguish one mineral from another in a particular group (for example, note color differences)</w:t>
      </w:r>
    </w:p>
    <w:p w:rsidR="00000000" w:rsidDel="00000000" w:rsidP="00000000" w:rsidRDefault="00000000" w:rsidRPr="00000000" w14:paraId="0000001C">
      <w:pPr>
        <w:ind w:firstLine="720"/>
        <w:rPr>
          <w:rFonts w:ascii="Cambria" w:cs="Cambria" w:eastAsia="Cambria" w:hAnsi="Cambria"/>
        </w:rPr>
      </w:pPr>
      <w:r w:rsidDel="00000000" w:rsidR="00000000" w:rsidRPr="00000000">
        <w:rPr>
          <w:rFonts w:ascii="Cambria" w:cs="Cambria" w:eastAsia="Cambria" w:hAnsi="Cambria"/>
          <w:rtl w:val="0"/>
        </w:rPr>
        <w:t xml:space="preserve">- Indicate the three most important diagnostic properties of each mineral.</w:t>
      </w:r>
    </w:p>
    <w:p w:rsidR="00000000" w:rsidDel="00000000" w:rsidP="00000000" w:rsidRDefault="00000000" w:rsidRPr="00000000" w14:paraId="0000001D">
      <w:pPr>
        <w:ind w:left="1440" w:hanging="720"/>
        <w:rPr>
          <w:rFonts w:ascii="Cambria" w:cs="Cambria" w:eastAsia="Cambria" w:hAnsi="Cambria"/>
        </w:rPr>
      </w:pPr>
      <w:r w:rsidDel="00000000" w:rsidR="00000000" w:rsidRPr="00000000">
        <w:rPr>
          <w:rFonts w:ascii="Cambria" w:cs="Cambria" w:eastAsia="Cambria" w:hAnsi="Cambria"/>
          <w:rtl w:val="0"/>
        </w:rPr>
        <w:t xml:space="preserve">- Include variations in these properties among different specimens of the same mineral in the Dana and working collections.    </w:t>
      </w:r>
    </w:p>
    <w:p w:rsidR="00000000" w:rsidDel="00000000" w:rsidP="00000000" w:rsidRDefault="00000000" w:rsidRPr="00000000" w14:paraId="0000001E">
      <w:pPr>
        <w:ind w:firstLine="720"/>
        <w:rPr>
          <w:rFonts w:ascii="Cambria" w:cs="Cambria" w:eastAsia="Cambria" w:hAnsi="Cambria"/>
        </w:rPr>
      </w:pPr>
      <w:r w:rsidDel="00000000" w:rsidR="00000000" w:rsidRPr="00000000">
        <w:rPr>
          <w:rFonts w:ascii="Cambria" w:cs="Cambria" w:eastAsia="Cambria" w:hAnsi="Cambria"/>
          <w:rtl w:val="0"/>
        </w:rPr>
        <w:t xml:space="preserve">- Geological occurrences (rock types) and economic importance.</w:t>
      </w:r>
    </w:p>
    <w:p w:rsidR="00000000" w:rsidDel="00000000" w:rsidP="00000000" w:rsidRDefault="00000000" w:rsidRPr="00000000" w14:paraId="0000001F">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1">
      <w:pPr>
        <w:rPr>
          <w:rFonts w:ascii="Cambria" w:cs="Cambria" w:eastAsia="Cambria" w:hAnsi="Cambria"/>
          <w:b w:val="1"/>
        </w:rPr>
      </w:pPr>
      <w:r w:rsidDel="00000000" w:rsidR="00000000" w:rsidRPr="00000000">
        <w:rPr>
          <w:rFonts w:ascii="Cambria" w:cs="Cambria" w:eastAsia="Cambria" w:hAnsi="Cambria"/>
          <w:rtl w:val="0"/>
        </w:rPr>
        <w:t xml:space="preserve">III)</w:t>
        <w:tab/>
      </w:r>
      <w:r w:rsidDel="00000000" w:rsidR="00000000" w:rsidRPr="00000000">
        <w:rPr>
          <w:rFonts w:ascii="Cambria" w:cs="Cambria" w:eastAsia="Cambria" w:hAnsi="Cambria"/>
          <w:b w:val="1"/>
          <w:rtl w:val="0"/>
        </w:rPr>
        <w:t xml:space="preserve">Explain the following features of sheet silicates:</w:t>
      </w:r>
    </w:p>
    <w:p w:rsidR="00000000" w:rsidDel="00000000" w:rsidP="00000000" w:rsidRDefault="00000000" w:rsidRPr="00000000" w14:paraId="00000022">
      <w:pPr>
        <w:ind w:left="720" w:firstLine="720"/>
        <w:rPr>
          <w:rFonts w:ascii="Cambria" w:cs="Cambria" w:eastAsia="Cambria" w:hAnsi="Cambria"/>
        </w:rPr>
      </w:pPr>
      <w:r w:rsidDel="00000000" w:rsidR="00000000" w:rsidRPr="00000000">
        <w:rPr>
          <w:rFonts w:ascii="Cambria" w:cs="Cambria" w:eastAsia="Cambria" w:hAnsi="Cambria"/>
          <w:rtl w:val="0"/>
        </w:rPr>
        <w:t xml:space="preserve">- What are “T” layers? </w:t>
      </w:r>
    </w:p>
    <w:p w:rsidR="00000000" w:rsidDel="00000000" w:rsidP="00000000" w:rsidRDefault="00000000" w:rsidRPr="00000000" w14:paraId="00000023">
      <w:pPr>
        <w:ind w:left="720" w:firstLine="720"/>
        <w:rPr>
          <w:rFonts w:ascii="Cambria" w:cs="Cambria" w:eastAsia="Cambria" w:hAnsi="Cambria"/>
        </w:rPr>
      </w:pPr>
      <w:r w:rsidDel="00000000" w:rsidR="00000000" w:rsidRPr="00000000">
        <w:rPr>
          <w:rFonts w:ascii="Cambria" w:cs="Cambria" w:eastAsia="Cambria" w:hAnsi="Cambria"/>
          <w:rtl w:val="0"/>
        </w:rPr>
        <w:t xml:space="preserve">- What are “O” layers? </w:t>
      </w:r>
    </w:p>
    <w:p w:rsidR="00000000" w:rsidDel="00000000" w:rsidP="00000000" w:rsidRDefault="00000000" w:rsidRPr="00000000" w14:paraId="00000024">
      <w:pPr>
        <w:ind w:left="720" w:firstLine="720"/>
        <w:rPr>
          <w:rFonts w:ascii="Cambria" w:cs="Cambria" w:eastAsia="Cambria" w:hAnsi="Cambria"/>
        </w:rPr>
      </w:pPr>
      <w:r w:rsidDel="00000000" w:rsidR="00000000" w:rsidRPr="00000000">
        <w:rPr>
          <w:rFonts w:ascii="Cambria" w:cs="Cambria" w:eastAsia="Cambria" w:hAnsi="Cambria"/>
          <w:rtl w:val="0"/>
        </w:rPr>
        <w:t xml:space="preserve">- What makes a sheet silicate a mica? What makes a sheet silicate a clay?</w:t>
      </w:r>
    </w:p>
    <w:p w:rsidR="00000000" w:rsidDel="00000000" w:rsidP="00000000" w:rsidRDefault="00000000" w:rsidRPr="00000000" w14:paraId="00000025">
      <w:pPr>
        <w:ind w:left="720" w:firstLine="720"/>
        <w:rPr>
          <w:rFonts w:ascii="Cambria" w:cs="Cambria" w:eastAsia="Cambria" w:hAnsi="Cambria"/>
        </w:rPr>
      </w:pPr>
      <w:r w:rsidDel="00000000" w:rsidR="00000000" w:rsidRPr="00000000">
        <w:rPr>
          <w:rFonts w:ascii="Cambria" w:cs="Cambria" w:eastAsia="Cambria" w:hAnsi="Cambria"/>
          <w:rtl w:val="0"/>
        </w:rPr>
        <w:t xml:space="preserve">- Which micas from this lab are “trioctahedral”? </w:t>
      </w:r>
    </w:p>
    <w:p w:rsidR="00000000" w:rsidDel="00000000" w:rsidP="00000000" w:rsidRDefault="00000000" w:rsidRPr="00000000" w14:paraId="00000026">
      <w:pPr>
        <w:ind w:left="720" w:firstLine="720"/>
        <w:rPr>
          <w:rFonts w:ascii="Cambria" w:cs="Cambria" w:eastAsia="Cambria" w:hAnsi="Cambria"/>
        </w:rPr>
      </w:pPr>
      <w:r w:rsidDel="00000000" w:rsidR="00000000" w:rsidRPr="00000000">
        <w:rPr>
          <w:rFonts w:ascii="Cambria" w:cs="Cambria" w:eastAsia="Cambria" w:hAnsi="Cambria"/>
          <w:rtl w:val="0"/>
        </w:rPr>
        <w:t xml:space="preserve">- Which micas from this lab are “dioctahedral”? </w:t>
      </w:r>
    </w:p>
    <w:p w:rsidR="00000000" w:rsidDel="00000000" w:rsidP="00000000" w:rsidRDefault="00000000" w:rsidRPr="00000000" w14:paraId="00000027">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8">
      <w:pPr>
        <w:rPr>
          <w:rFonts w:ascii="Cambria" w:cs="Cambria" w:eastAsia="Cambria" w:hAnsi="Cambria"/>
        </w:rPr>
      </w:pPr>
      <w:r w:rsidDel="00000000" w:rsidR="00000000" w:rsidRPr="00000000">
        <w:rPr>
          <w:rFonts w:ascii="Cambria" w:cs="Cambria" w:eastAsia="Cambria" w:hAnsi="Cambria"/>
          <w:rtl w:val="0"/>
        </w:rPr>
        <w:t xml:space="preserve">Other chain silicates are in the Dana Collection.  You may examine these as your time allows and interests dictate!</w:t>
      </w:r>
    </w:p>
    <w:p w:rsidR="00000000" w:rsidDel="00000000" w:rsidP="00000000" w:rsidRDefault="00000000" w:rsidRPr="00000000" w14:paraId="00000029">
      <w:pPr>
        <w:ind w:left="0" w:firstLine="0"/>
        <w:rPr>
          <w:rFonts w:ascii="Cambria" w:cs="Cambria" w:eastAsia="Cambria" w:hAnsi="Cambria"/>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Fonts w:ascii="Cambria" w:cs="Cambria" w:eastAsia="Cambria" w:hAnsi="Cambria"/>
        <w:sz w:val="16"/>
        <w:szCs w:val="16"/>
        <w:rtl w:val="0"/>
      </w:rPr>
      <w:t xml:space="preserve">Revised Dec 2023</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